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EB68D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26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C35EC2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8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EB68DC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02.09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0178C1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26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.08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041" w:rsidRDefault="008C7041">
      <w:r>
        <w:separator/>
      </w:r>
    </w:p>
  </w:endnote>
  <w:endnote w:type="continuationSeparator" w:id="0">
    <w:p w:rsidR="008C7041" w:rsidRDefault="008C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041" w:rsidRDefault="008C7041">
      <w:r>
        <w:separator/>
      </w:r>
    </w:p>
  </w:footnote>
  <w:footnote w:type="continuationSeparator" w:id="0">
    <w:p w:rsidR="008C7041" w:rsidRDefault="008C7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8348C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9A583-6053-4DE2-BAF0-05841B040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3</cp:revision>
  <cp:lastPrinted>2015-12-22T11:13:00Z</cp:lastPrinted>
  <dcterms:created xsi:type="dcterms:W3CDTF">2021-08-23T13:42:00Z</dcterms:created>
  <dcterms:modified xsi:type="dcterms:W3CDTF">2021-08-23T13:44:00Z</dcterms:modified>
</cp:coreProperties>
</file>